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671197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0441B504" w14:textId="19F93003" w:rsidR="004C5063" w:rsidRPr="00780D60" w:rsidRDefault="001D534E" w:rsidP="00CD69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67CA03A9" w14:textId="66E3723F" w:rsidR="004C5063" w:rsidRPr="00780D60" w:rsidRDefault="001D534E" w:rsidP="00CD69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4C5063" w:rsidRPr="00780D60">
              <w:rPr>
                <w:sz w:val="28"/>
                <w:szCs w:val="28"/>
              </w:rPr>
              <w:t xml:space="preserve"> администрации</w:t>
            </w:r>
          </w:p>
          <w:p w14:paraId="4BFB66DA" w14:textId="77777777" w:rsidR="004C5063" w:rsidRPr="00780D60" w:rsidRDefault="004C5063" w:rsidP="00CD69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08AC4B2E" w14:textId="671C96FC" w:rsidR="00317724" w:rsidRPr="00780D60" w:rsidRDefault="004C5063" w:rsidP="00CD6970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от </w:t>
            </w:r>
            <w:r w:rsidR="00486A39">
              <w:rPr>
                <w:sz w:val="28"/>
                <w:szCs w:val="28"/>
                <w:u w:val="single"/>
              </w:rPr>
              <w:t>03.07.2025</w:t>
            </w:r>
            <w:r w:rsidR="00486A39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486A39">
              <w:rPr>
                <w:sz w:val="28"/>
                <w:szCs w:val="28"/>
                <w:u w:val="single"/>
              </w:rPr>
              <w:t>532-п/25</w:t>
            </w:r>
          </w:p>
        </w:tc>
      </w:tr>
    </w:tbl>
    <w:p w14:paraId="26AA079F" w14:textId="30E33661" w:rsidR="00337D5D" w:rsidRDefault="00337D5D" w:rsidP="00337D5D"/>
    <w:p w14:paraId="17A9F46B" w14:textId="77777777" w:rsidR="00671197" w:rsidRPr="00337D5D" w:rsidRDefault="00671197" w:rsidP="00337D5D"/>
    <w:p w14:paraId="1C648D51" w14:textId="4959D8B4" w:rsidR="00780D60" w:rsidRDefault="00671197" w:rsidP="00671197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положение</w:t>
      </w:r>
    </w:p>
    <w:p w14:paraId="0ACAC2D0" w14:textId="768A1A08" w:rsidR="00671197" w:rsidRDefault="00671197" w:rsidP="00671197">
      <w:pPr>
        <w:jc w:val="center"/>
        <w:rPr>
          <w:b/>
          <w:bCs/>
          <w:caps/>
          <w:sz w:val="28"/>
          <w:szCs w:val="28"/>
        </w:rPr>
      </w:pPr>
      <w:r w:rsidRPr="00671197">
        <w:rPr>
          <w:b/>
          <w:bCs/>
          <w:caps/>
          <w:sz w:val="28"/>
          <w:szCs w:val="28"/>
        </w:rPr>
        <w:t>О КОМИССИИ ПО ПОДГОТОВКЕ РЕШЕНИЙ О ПРИЗНАНИИ БЕЗНАДЕЖНОЙ К ВЗЫСКАНИЮ ЗАДОЛЖЕННОСТИ ПО ПЛАТЕЖАМ В БЮДЖЕТ УГЛЕГОРСКОГО МУНИЦИПАЛЬНОГО ОКРУГА САХАЛИНСКОЙ ОБЛАСТИ</w:t>
      </w:r>
    </w:p>
    <w:p w14:paraId="02A7024F" w14:textId="77777777" w:rsidR="00780D60" w:rsidRDefault="00780D60" w:rsidP="00780D60">
      <w:pPr>
        <w:rPr>
          <w:sz w:val="28"/>
          <w:szCs w:val="28"/>
        </w:rPr>
      </w:pPr>
    </w:p>
    <w:p w14:paraId="73F807D8" w14:textId="77777777" w:rsidR="00780D60" w:rsidRPr="007905D2" w:rsidRDefault="00780D60" w:rsidP="007905D2">
      <w:pPr>
        <w:jc w:val="center"/>
        <w:rPr>
          <w:b/>
          <w:sz w:val="28"/>
          <w:szCs w:val="28"/>
        </w:rPr>
      </w:pPr>
    </w:p>
    <w:p w14:paraId="50081B7A" w14:textId="54ECAAD9" w:rsidR="00671197" w:rsidRDefault="007905D2" w:rsidP="00CD6970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5D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53B76907" w14:textId="77777777" w:rsidR="007905D2" w:rsidRPr="007905D2" w:rsidRDefault="007905D2" w:rsidP="007905D2">
      <w:pPr>
        <w:pStyle w:val="ConsPlusNormal"/>
        <w:ind w:left="1068"/>
        <w:rPr>
          <w:rFonts w:ascii="Times New Roman" w:hAnsi="Times New Roman" w:cs="Times New Roman"/>
          <w:b/>
          <w:sz w:val="28"/>
          <w:szCs w:val="28"/>
        </w:rPr>
      </w:pPr>
    </w:p>
    <w:p w14:paraId="6212E6E4" w14:textId="4BE6B801" w:rsidR="00671197" w:rsidRPr="006332E7" w:rsidRDefault="007905D2" w:rsidP="006711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71197">
        <w:rPr>
          <w:rFonts w:ascii="Times New Roman" w:hAnsi="Times New Roman" w:cs="Times New Roman"/>
          <w:sz w:val="28"/>
          <w:szCs w:val="28"/>
        </w:rPr>
        <w:t>1.</w:t>
      </w:r>
      <w:r w:rsidR="00671197" w:rsidRPr="006332E7">
        <w:rPr>
          <w:rFonts w:ascii="Times New Roman" w:hAnsi="Times New Roman" w:cs="Times New Roman"/>
          <w:sz w:val="28"/>
          <w:szCs w:val="28"/>
        </w:rPr>
        <w:t xml:space="preserve"> Настоящее Положение устанавливает порядок действий Комиссии по подготовке решений о признании безнадежной к взысканию задолженности по </w:t>
      </w:r>
      <w:r w:rsidR="00671197">
        <w:rPr>
          <w:rFonts w:ascii="Times New Roman" w:hAnsi="Times New Roman" w:cs="Times New Roman"/>
          <w:sz w:val="28"/>
          <w:szCs w:val="28"/>
        </w:rPr>
        <w:t>доходам</w:t>
      </w:r>
      <w:r w:rsidR="00671197" w:rsidRPr="006332E7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05541C"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</w:t>
      </w:r>
      <w:r w:rsidR="00671197" w:rsidRPr="006332E7">
        <w:rPr>
          <w:rFonts w:ascii="Times New Roman" w:hAnsi="Times New Roman" w:cs="Times New Roman"/>
          <w:sz w:val="28"/>
          <w:szCs w:val="28"/>
        </w:rPr>
        <w:t xml:space="preserve"> (далее - Комиссия). Комиссия действует на постоянной основе.</w:t>
      </w:r>
    </w:p>
    <w:p w14:paraId="0A30B54A" w14:textId="1928AE68" w:rsidR="00671197" w:rsidRPr="006332E7" w:rsidRDefault="007905D2" w:rsidP="006711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71197" w:rsidRPr="006332E7">
        <w:rPr>
          <w:rFonts w:ascii="Times New Roman" w:hAnsi="Times New Roman" w:cs="Times New Roman"/>
          <w:sz w:val="28"/>
          <w:szCs w:val="28"/>
        </w:rPr>
        <w:t xml:space="preserve">2. 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Комиссия в своей деятельности руководствуется Бюджетным </w:t>
      </w:r>
      <w:hyperlink r:id="rId11">
        <w:r w:rsidR="00671197" w:rsidRPr="006332E7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Земельным </w:t>
      </w:r>
      <w:hyperlink r:id="rId12">
        <w:r w:rsidR="00671197" w:rsidRPr="006332E7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Федеральным </w:t>
      </w:r>
      <w:hyperlink r:id="rId13">
        <w:r w:rsidR="00671197" w:rsidRPr="006332E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25.12.2008 </w:t>
      </w:r>
      <w:r w:rsidR="0067119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273-ФЗ </w:t>
      </w:r>
      <w:r w:rsidR="0067119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>О прот</w:t>
      </w:r>
      <w:r w:rsidR="00671197">
        <w:rPr>
          <w:rFonts w:ascii="Times New Roman" w:hAnsi="Times New Roman" w:cs="Times New Roman"/>
          <w:color w:val="000000" w:themeColor="text1"/>
          <w:sz w:val="28"/>
          <w:szCs w:val="28"/>
        </w:rPr>
        <w:t>иводействии коррупции»</w:t>
      </w:r>
      <w:r w:rsidR="0005541C">
        <w:rPr>
          <w:rFonts w:ascii="Times New Roman" w:hAnsi="Times New Roman" w:cs="Times New Roman"/>
          <w:color w:val="000000" w:themeColor="text1"/>
          <w:sz w:val="28"/>
          <w:szCs w:val="28"/>
        </w:rPr>
        <w:t>, Порядками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принятия решений о признании безнадежной к взысканию задолженности по платежам в бюджет </w:t>
      </w:r>
      <w:r w:rsidR="0005541C"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</w:t>
      </w:r>
      <w:r w:rsidR="00416116">
        <w:rPr>
          <w:rFonts w:ascii="Times New Roman" w:hAnsi="Times New Roman" w:cs="Times New Roman"/>
          <w:sz w:val="28"/>
          <w:szCs w:val="28"/>
        </w:rPr>
        <w:t xml:space="preserve"> (далее – Порядками)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Положением.</w:t>
      </w:r>
    </w:p>
    <w:p w14:paraId="09A7800C" w14:textId="597784D7" w:rsidR="00671197" w:rsidRDefault="007905D2" w:rsidP="006711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Целью действий Комиссии является принятие решения о признании безнадежной к взысканию задолженности по платежам в бюджет </w:t>
      </w:r>
      <w:r w:rsidR="00403A29"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области.</w:t>
      </w:r>
    </w:p>
    <w:p w14:paraId="5930232A" w14:textId="373EBCE1" w:rsidR="007905D2" w:rsidRDefault="007905D2" w:rsidP="006711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E0CBE4" w14:textId="25B1FCE3" w:rsidR="007905D2" w:rsidRPr="00601387" w:rsidRDefault="00323AB3" w:rsidP="00CD6970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  <w:r w:rsidR="007905D2" w:rsidRPr="007905D2">
        <w:rPr>
          <w:rFonts w:ascii="Times New Roman" w:hAnsi="Times New Roman" w:cs="Times New Roman"/>
          <w:b/>
          <w:sz w:val="28"/>
          <w:szCs w:val="28"/>
        </w:rPr>
        <w:t xml:space="preserve"> Комиссии</w:t>
      </w:r>
    </w:p>
    <w:p w14:paraId="383F6A15" w14:textId="77777777" w:rsidR="00601387" w:rsidRPr="007905D2" w:rsidRDefault="00601387" w:rsidP="00601387">
      <w:pPr>
        <w:pStyle w:val="ConsPlusNormal"/>
        <w:ind w:left="106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63A976" w14:textId="520CC526" w:rsidR="007905D2" w:rsidRPr="007905D2" w:rsidRDefault="00323AB3" w:rsidP="00601387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 С</w:t>
      </w:r>
      <w:r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остав Комиссии утверждается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Углегорского </w:t>
      </w:r>
      <w:r w:rsidR="0060138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60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65F6E9E" w14:textId="06245B6F" w:rsidR="00671197" w:rsidRDefault="00601387" w:rsidP="00671197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2.2.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состав Комиссии входят: председатель Комиссии, заместитель председателя Комиссии, сек</w:t>
      </w:r>
      <w:r w:rsidR="00671197">
        <w:rPr>
          <w:rFonts w:ascii="Times New Roman" w:hAnsi="Times New Roman" w:cs="Times New Roman"/>
          <w:color w:val="000000" w:themeColor="text1"/>
          <w:sz w:val="28"/>
          <w:szCs w:val="28"/>
        </w:rPr>
        <w:t>ретарь Комиссии, члены Комиссии.</w:t>
      </w:r>
    </w:p>
    <w:p w14:paraId="61AC1152" w14:textId="37DEB944" w:rsidR="00601387" w:rsidRDefault="00601387" w:rsidP="006013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 </w:t>
      </w:r>
      <w:r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>При необходимости председатель Комиссии имеет право приглашать на заседания специалистов подразделений администраторов доходов, не являющихся членами Комиссии.</w:t>
      </w:r>
    </w:p>
    <w:p w14:paraId="76762D1B" w14:textId="2BC11910" w:rsidR="00601387" w:rsidRDefault="00601387" w:rsidP="006013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EB3A0E" w14:textId="521241A4" w:rsidR="00601387" w:rsidRPr="00601387" w:rsidRDefault="00B27D4C" w:rsidP="00CD6970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Организация деятельности и полномочия </w:t>
      </w:r>
      <w:r w:rsidR="00601387" w:rsidRPr="006013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Комиссии</w:t>
      </w:r>
    </w:p>
    <w:p w14:paraId="3BD4731D" w14:textId="77777777" w:rsidR="00601387" w:rsidRPr="006332E7" w:rsidRDefault="00601387" w:rsidP="00671197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99DBB0" w14:textId="5DB54FB2" w:rsidR="00EF208D" w:rsidRDefault="00601387" w:rsidP="004A37C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208D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Заседания Комиссии </w:t>
      </w:r>
      <w:r w:rsidR="00EF20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течении финансового года </w:t>
      </w:r>
      <w:r w:rsidR="00EF208D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проводятся </w:t>
      </w:r>
      <w:r w:rsidR="00EF208D">
        <w:rPr>
          <w:rFonts w:ascii="Times New Roman" w:hAnsi="Times New Roman" w:cs="Times New Roman"/>
          <w:color w:val="000000" w:themeColor="text1"/>
          <w:sz w:val="28"/>
          <w:szCs w:val="28"/>
        </w:rPr>
        <w:t>по мере необходимости</w:t>
      </w:r>
      <w:r w:rsidR="00EF208D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созываются по </w:t>
      </w:r>
      <w:r w:rsidR="00EF20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инициативе главных администраторов </w:t>
      </w:r>
      <w:r w:rsidR="00816BAE">
        <w:rPr>
          <w:rFonts w:ascii="Times New Roman" w:hAnsi="Times New Roman" w:cs="Times New Roman"/>
          <w:color w:val="000000" w:themeColor="text1"/>
          <w:sz w:val="28"/>
          <w:szCs w:val="28"/>
        </w:rPr>
        <w:t>доходов.</w:t>
      </w:r>
    </w:p>
    <w:p w14:paraId="262385EE" w14:textId="084B1FDD" w:rsidR="00671197" w:rsidRPr="006332E7" w:rsidRDefault="00816BAE" w:rsidP="004A37C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Комиссии </w:t>
      </w:r>
      <w:r w:rsidR="00FC4E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руководство деятельностью </w:t>
      </w:r>
      <w:r w:rsidR="00FC4E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Комиссии. В отсутствие председателя Комиссии его обязанности осуществляет заместитель председателя Комиссии.</w:t>
      </w:r>
    </w:p>
    <w:p w14:paraId="3CDFD4B6" w14:textId="3D9B0775" w:rsidR="003D4797" w:rsidRDefault="00816BAE" w:rsidP="003D47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3.3</w:t>
      </w:r>
      <w:r w:rsidR="006013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Секретарь Комиссии </w:t>
      </w:r>
      <w:r w:rsidR="00FC4E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</w:t>
      </w:r>
      <w:r w:rsidR="00416116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заседания Комиссии, осуществляет подготовку заседаний Комиссии, принимает документы и материалы, предусмотренные Порядками</w:t>
      </w:r>
      <w:r w:rsidR="003D47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информирует членов Комиссии по всем вопросам, относящимся к Комиссии, в том числе своевременно уведомляет их о месте, дате и времени проведения заседания Комиссии и обеспечивает членов Комиссии необходимыми материалами и документами, а также ведет и оформляет протокол заседания Комиссии, подготавливает проект решения о признании безнадежной к взысканию задолженности по платежам в бюджет Углегорского муниципального округа Сахалинской области. В случае отсутствия секретаря Комиссии его обязанности исполняет один из членов </w:t>
      </w:r>
      <w:r w:rsidR="00577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Комиссии по поручению председателя Комиссии. </w:t>
      </w:r>
    </w:p>
    <w:p w14:paraId="1492E617" w14:textId="710AD224" w:rsidR="00671197" w:rsidRDefault="00601387" w:rsidP="006711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816B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Члены Комиссии участвуют в заседаниях Комиссии, знакомятся с материалами и документами по вопросам, рассматриваемым Комиссией, подписывают решение о признании безнадежной к взысканию зад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олженности по платежам в бюджет </w:t>
      </w:r>
      <w:r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</w:t>
      </w:r>
      <w:r w:rsidR="00816BAE">
        <w:rPr>
          <w:rFonts w:ascii="Times New Roman" w:hAnsi="Times New Roman" w:cs="Times New Roman"/>
          <w:sz w:val="28"/>
          <w:szCs w:val="28"/>
        </w:rPr>
        <w:t>.</w:t>
      </w:r>
    </w:p>
    <w:p w14:paraId="58711A75" w14:textId="33F9A7CA" w:rsidR="00EF208D" w:rsidRPr="006332E7" w:rsidRDefault="00EF208D" w:rsidP="005773A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16BA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77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Комиссии принимаются путем открытого голосования простым большинством голосов от общего числа </w:t>
      </w:r>
      <w:r w:rsidR="005773A5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присутствующих</w:t>
      </w:r>
      <w:r w:rsidR="00577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заседании членов Комиссии. При голосовании каждый член Комиссии имеет один голос. При равенстве голосов голос председателя Комиссии является решающим. </w:t>
      </w:r>
      <w:r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>Заседание Комиссии является правомочным, если на нем присутствует не менее двух третей членов Комиссии.</w:t>
      </w:r>
    </w:p>
    <w:p w14:paraId="742141BA" w14:textId="48809D01" w:rsidR="00601387" w:rsidRDefault="00EF208D" w:rsidP="006711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816BA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>Комиссия имеет право отказать в рассмотрении документов при их несоответствии требованиям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установленными Порядками</w:t>
      </w:r>
      <w:r w:rsidR="005773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9B2AF4E" w14:textId="4DEB8DF2" w:rsidR="00671197" w:rsidRPr="006332E7" w:rsidRDefault="005773A5" w:rsidP="006711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3.8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71197">
        <w:rPr>
          <w:rFonts w:ascii="Times New Roman" w:hAnsi="Times New Roman" w:cs="Times New Roman"/>
          <w:color w:val="000000" w:themeColor="text1"/>
          <w:sz w:val="28"/>
          <w:szCs w:val="28"/>
        </w:rPr>
        <w:t>Срок рассмотрения комиссией представленных документов не должен превышать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</w:t>
      </w:r>
      <w:r w:rsidR="006711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дней. </w:t>
      </w:r>
    </w:p>
    <w:p w14:paraId="26FC03A0" w14:textId="08BC0C32" w:rsidR="00671197" w:rsidRDefault="00BC76B7" w:rsidP="006711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3.9. По итогам заседания Комиссии в течении трех рабочих дней со дня его проведения оформляется протокол, который подписывается всеми присутствующими на заседании членами Комиссии.</w:t>
      </w:r>
    </w:p>
    <w:p w14:paraId="10383F12" w14:textId="1788EF97" w:rsidR="00BC76B7" w:rsidRDefault="00BC76B7" w:rsidP="0027313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3.10</w:t>
      </w:r>
      <w:r w:rsidR="0027313D">
        <w:rPr>
          <w:rFonts w:ascii="Times New Roman" w:hAnsi="Times New Roman" w:cs="Times New Roman"/>
          <w:color w:val="000000" w:themeColor="text1"/>
          <w:sz w:val="28"/>
          <w:szCs w:val="28"/>
        </w:rPr>
        <w:t>.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принятия решения о признании задолженности по платежам в бюджет Углегорского муниципального округа С</w:t>
      </w:r>
      <w:r w:rsidR="0027313D">
        <w:rPr>
          <w:rFonts w:ascii="Times New Roman" w:hAnsi="Times New Roman" w:cs="Times New Roman"/>
          <w:color w:val="000000" w:themeColor="text1"/>
          <w:sz w:val="28"/>
          <w:szCs w:val="28"/>
        </w:rPr>
        <w:t>ахалинской области безнадежной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взысканию, подг</w:t>
      </w:r>
      <w:r w:rsidR="0027313D">
        <w:rPr>
          <w:rFonts w:ascii="Times New Roman" w:hAnsi="Times New Roman" w:cs="Times New Roman"/>
          <w:color w:val="000000" w:themeColor="text1"/>
          <w:sz w:val="28"/>
          <w:szCs w:val="28"/>
        </w:rPr>
        <w:t>отавливается проект решения. Проект решения оформляется актом о признании безнадежной к взысканию задолженности по платежам в бюджет Углегорского муниципального округа Сахалинской области (далее – Акт) в двух экземплярах.</w:t>
      </w:r>
    </w:p>
    <w:p w14:paraId="2878EB25" w14:textId="77777777" w:rsidR="00AD57A0" w:rsidRDefault="0027313D" w:rsidP="0027313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Акт должен содержать следующие сведения: </w:t>
      </w:r>
    </w:p>
    <w:p w14:paraId="0721E14E" w14:textId="476FD631" w:rsidR="0027313D" w:rsidRDefault="0027313D" w:rsidP="002731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полное наименование организации (фамилия, имя, отчество физического лица);</w:t>
      </w:r>
    </w:p>
    <w:p w14:paraId="39CD2C80" w14:textId="77777777" w:rsidR="0027313D" w:rsidRDefault="0027313D" w:rsidP="002731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14:paraId="0F310910" w14:textId="77777777" w:rsidR="0027313D" w:rsidRDefault="0027313D" w:rsidP="002731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сведения о платеже, по которому возникла задолженность;</w:t>
      </w:r>
    </w:p>
    <w:p w14:paraId="67356721" w14:textId="77777777" w:rsidR="0027313D" w:rsidRDefault="0027313D" w:rsidP="002731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код классификации доходов бюджетов Российской Федерации, по которому учитывается задолженность по платежам в федеральный бюджет, его наименование;</w:t>
      </w:r>
    </w:p>
    <w:p w14:paraId="06C23F4C" w14:textId="77777777" w:rsidR="0027313D" w:rsidRDefault="0027313D" w:rsidP="002731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сумма задолженности по платежам в федеральный бюджет;</w:t>
      </w:r>
    </w:p>
    <w:p w14:paraId="65030612" w14:textId="77777777" w:rsidR="0027313D" w:rsidRDefault="0027313D" w:rsidP="002731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сумма задолженности по пеням и штрафам по соответствующим платежам в федеральный бюджет;</w:t>
      </w:r>
    </w:p>
    <w:p w14:paraId="400CDAF9" w14:textId="77777777" w:rsidR="0027313D" w:rsidRDefault="0027313D" w:rsidP="002731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дата принятия решения о признании безнадежной к взысканию задолженности по платежам в федеральный бюджет;</w:t>
      </w:r>
    </w:p>
    <w:p w14:paraId="483954A7" w14:textId="77777777" w:rsidR="0027313D" w:rsidRDefault="0027313D" w:rsidP="002731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подписи членов комиссии.</w:t>
      </w:r>
    </w:p>
    <w:p w14:paraId="2C573993" w14:textId="5325776A" w:rsidR="00671197" w:rsidRPr="006332E7" w:rsidRDefault="0027313D" w:rsidP="0027313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3.11.</w:t>
      </w:r>
      <w:r w:rsidR="00671197" w:rsidRPr="00633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утверждения акта секретарь Комиссии осуществляет учет принятых актов о признании безнадежной к взысканию задолженности, обеспечивает сохранность пакетов документов и оформляет их для передачи в ведомственный архив в установленном порядке.</w:t>
      </w:r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D6970">
      <w:headerReference w:type="default" r:id="rId14"/>
      <w:footerReference w:type="first" r:id="rId15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8BD81" w14:textId="77777777" w:rsidR="00673583" w:rsidRDefault="00673583">
      <w:r>
        <w:separator/>
      </w:r>
    </w:p>
  </w:endnote>
  <w:endnote w:type="continuationSeparator" w:id="0">
    <w:p w14:paraId="062D69E0" w14:textId="77777777" w:rsidR="00673583" w:rsidRDefault="0067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601-п/25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09DFB" w14:textId="77777777" w:rsidR="00673583" w:rsidRDefault="00673583">
      <w:r>
        <w:separator/>
      </w:r>
    </w:p>
  </w:footnote>
  <w:footnote w:type="continuationSeparator" w:id="0">
    <w:p w14:paraId="01D4EB20" w14:textId="77777777" w:rsidR="00673583" w:rsidRDefault="00673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660C4E3B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1D534E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3777D"/>
    <w:multiLevelType w:val="hybridMultilevel"/>
    <w:tmpl w:val="9C86635E"/>
    <w:lvl w:ilvl="0" w:tplc="2EA6F6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71783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41C"/>
    <w:rsid w:val="00055DBE"/>
    <w:rsid w:val="000678CD"/>
    <w:rsid w:val="000B3619"/>
    <w:rsid w:val="000F61C5"/>
    <w:rsid w:val="001067EA"/>
    <w:rsid w:val="001067F4"/>
    <w:rsid w:val="00142859"/>
    <w:rsid w:val="0017704D"/>
    <w:rsid w:val="001A768F"/>
    <w:rsid w:val="001D534E"/>
    <w:rsid w:val="00206CA4"/>
    <w:rsid w:val="0027313D"/>
    <w:rsid w:val="00317724"/>
    <w:rsid w:val="00323AB3"/>
    <w:rsid w:val="00333F0B"/>
    <w:rsid w:val="00337D5D"/>
    <w:rsid w:val="003911E3"/>
    <w:rsid w:val="003C3E4D"/>
    <w:rsid w:val="003D4797"/>
    <w:rsid w:val="00403A29"/>
    <w:rsid w:val="00415CA8"/>
    <w:rsid w:val="00416116"/>
    <w:rsid w:val="00426691"/>
    <w:rsid w:val="00435DAE"/>
    <w:rsid w:val="00453A25"/>
    <w:rsid w:val="00486A39"/>
    <w:rsid w:val="004A37C7"/>
    <w:rsid w:val="004C2881"/>
    <w:rsid w:val="004C5063"/>
    <w:rsid w:val="004E5AE2"/>
    <w:rsid w:val="00502266"/>
    <w:rsid w:val="005300B2"/>
    <w:rsid w:val="00536AE0"/>
    <w:rsid w:val="00566BB5"/>
    <w:rsid w:val="005773A5"/>
    <w:rsid w:val="005D37AF"/>
    <w:rsid w:val="005E46FF"/>
    <w:rsid w:val="00601387"/>
    <w:rsid w:val="006172C6"/>
    <w:rsid w:val="0065455C"/>
    <w:rsid w:val="006620C8"/>
    <w:rsid w:val="00664033"/>
    <w:rsid w:val="00666B26"/>
    <w:rsid w:val="00671197"/>
    <w:rsid w:val="00673583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905D2"/>
    <w:rsid w:val="007D23EF"/>
    <w:rsid w:val="007E1709"/>
    <w:rsid w:val="00816BAE"/>
    <w:rsid w:val="00840148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B33C3"/>
    <w:rsid w:val="009C63DB"/>
    <w:rsid w:val="00A027E4"/>
    <w:rsid w:val="00A150CA"/>
    <w:rsid w:val="00A37078"/>
    <w:rsid w:val="00A51DC8"/>
    <w:rsid w:val="00A5281A"/>
    <w:rsid w:val="00A574FB"/>
    <w:rsid w:val="00A70180"/>
    <w:rsid w:val="00A72D7D"/>
    <w:rsid w:val="00AD57A0"/>
    <w:rsid w:val="00AE0711"/>
    <w:rsid w:val="00B11972"/>
    <w:rsid w:val="00B27D4C"/>
    <w:rsid w:val="00BC76B7"/>
    <w:rsid w:val="00BD30A3"/>
    <w:rsid w:val="00BF00DF"/>
    <w:rsid w:val="00C13EBE"/>
    <w:rsid w:val="00C41956"/>
    <w:rsid w:val="00C8203B"/>
    <w:rsid w:val="00C86C57"/>
    <w:rsid w:val="00C923A6"/>
    <w:rsid w:val="00CB4206"/>
    <w:rsid w:val="00CD0931"/>
    <w:rsid w:val="00CD6970"/>
    <w:rsid w:val="00D1048B"/>
    <w:rsid w:val="00D11F57"/>
    <w:rsid w:val="00D15934"/>
    <w:rsid w:val="00D20BF1"/>
    <w:rsid w:val="00D304BD"/>
    <w:rsid w:val="00D417AF"/>
    <w:rsid w:val="00D4536B"/>
    <w:rsid w:val="00D66824"/>
    <w:rsid w:val="00D912BA"/>
    <w:rsid w:val="00D948DD"/>
    <w:rsid w:val="00DC2988"/>
    <w:rsid w:val="00E43D42"/>
    <w:rsid w:val="00E44CAC"/>
    <w:rsid w:val="00E56736"/>
    <w:rsid w:val="00E96F01"/>
    <w:rsid w:val="00EA335E"/>
    <w:rsid w:val="00EB4B28"/>
    <w:rsid w:val="00EF208D"/>
    <w:rsid w:val="00F21860"/>
    <w:rsid w:val="00F23320"/>
    <w:rsid w:val="00F2648D"/>
    <w:rsid w:val="00F636F0"/>
    <w:rsid w:val="00F676CA"/>
    <w:rsid w:val="00FC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6711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LAW&amp;n=46489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54318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LAW&amp;n=47071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15CA8"/>
    <w:rsid w:val="004310E4"/>
    <w:rsid w:val="00590674"/>
    <w:rsid w:val="006E27C7"/>
    <w:rsid w:val="00822B8A"/>
    <w:rsid w:val="00D4536B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3E60B7-BDCB-430E-97A3-5852280920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2025-07-03T05:43:00Z</dcterms:created>
  <dcterms:modified xsi:type="dcterms:W3CDTF">2025-07-03T05:43:00Z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